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734" w:rsidRPr="00FF4734" w:rsidRDefault="00FF4734">
      <w:pPr>
        <w:rPr>
          <w:sz w:val="24"/>
        </w:rPr>
      </w:pPr>
      <w:r w:rsidRPr="00FF4734">
        <w:rPr>
          <w:sz w:val="24"/>
        </w:rPr>
        <w:t>Start Up Troop Coach</w:t>
      </w:r>
    </w:p>
    <w:p w:rsidR="00D50259" w:rsidRPr="003B1A2E" w:rsidRDefault="004C2745" w:rsidP="00924888">
      <w:pPr>
        <w:ind w:left="2880" w:hanging="2880"/>
      </w:pPr>
      <w:r w:rsidRPr="003B1A2E">
        <w:t>General Description</w:t>
      </w:r>
      <w:r w:rsidR="00FF4734" w:rsidRPr="003B1A2E">
        <w:t>:</w:t>
      </w:r>
      <w:r w:rsidR="00FF4734" w:rsidRPr="003B1A2E">
        <w:tab/>
      </w:r>
      <w:r w:rsidR="00D50259" w:rsidRPr="003B1A2E">
        <w:t xml:space="preserve">Serve as a Coach to new leaders in your Service Unit by recruiting, training, and mentoring while focusing on serving girls by providing Girl Scout programming throughout their first four meetings.  </w:t>
      </w:r>
    </w:p>
    <w:p w:rsidR="00D50259" w:rsidRPr="003B1A2E" w:rsidRDefault="004C2745" w:rsidP="00FF4734">
      <w:r w:rsidRPr="003B1A2E">
        <w:t>Accountable to</w:t>
      </w:r>
      <w:r w:rsidR="00FF4734" w:rsidRPr="003B1A2E">
        <w:t>:</w:t>
      </w:r>
      <w:r w:rsidR="00FF4734" w:rsidRPr="003B1A2E">
        <w:tab/>
      </w:r>
      <w:r w:rsidR="00FF4734" w:rsidRPr="003B1A2E">
        <w:tab/>
      </w:r>
      <w:r w:rsidR="00FF4734" w:rsidRPr="003B1A2E">
        <w:tab/>
      </w:r>
      <w:r w:rsidR="00D50259" w:rsidRPr="003B1A2E">
        <w:t>Service Unit Volunteers and Outreach Manager</w:t>
      </w:r>
      <w:r w:rsidR="009F1B77">
        <w:t>.</w:t>
      </w:r>
      <w:bookmarkStart w:id="0" w:name="_GoBack"/>
      <w:bookmarkEnd w:id="0"/>
    </w:p>
    <w:p w:rsidR="004C2745" w:rsidRPr="003B1A2E" w:rsidRDefault="004C2745">
      <w:r w:rsidRPr="003B1A2E">
        <w:t>Responsibilities</w:t>
      </w:r>
      <w:r w:rsidR="00FF4734" w:rsidRPr="003B1A2E">
        <w:t>:</w:t>
      </w:r>
    </w:p>
    <w:p w:rsidR="00FF4734" w:rsidRPr="003B1A2E" w:rsidRDefault="00FF4734" w:rsidP="00FF4734">
      <w:pPr>
        <w:pStyle w:val="ListParagraph"/>
        <w:numPr>
          <w:ilvl w:val="0"/>
          <w:numId w:val="4"/>
        </w:numPr>
      </w:pPr>
      <w:r w:rsidRPr="003B1A2E">
        <w:t>Attend Co</w:t>
      </w:r>
      <w:r w:rsidR="00344A6D" w:rsidRPr="003B1A2E">
        <w:t xml:space="preserve"> Leader Certification, Brand </w:t>
      </w:r>
      <w:r w:rsidRPr="003B1A2E">
        <w:t xml:space="preserve">Champion training, and Start </w:t>
      </w:r>
      <w:proofErr w:type="gramStart"/>
      <w:r w:rsidRPr="003B1A2E">
        <w:t>Up</w:t>
      </w:r>
      <w:proofErr w:type="gramEnd"/>
      <w:r w:rsidRPr="003B1A2E">
        <w:t xml:space="preserve"> Troop Coach training</w:t>
      </w:r>
      <w:r w:rsidR="003B1A2E">
        <w:t>.</w:t>
      </w:r>
    </w:p>
    <w:p w:rsidR="00D50259" w:rsidRPr="003B1A2E" w:rsidRDefault="003B1A2E" w:rsidP="00AA3F5B">
      <w:pPr>
        <w:pStyle w:val="ListParagraph"/>
        <w:numPr>
          <w:ilvl w:val="0"/>
          <w:numId w:val="4"/>
        </w:numPr>
      </w:pPr>
      <w:r>
        <w:t>B</w:t>
      </w:r>
      <w:r w:rsidR="00D50259" w:rsidRPr="003B1A2E">
        <w:t>uild sustainable membership by forming new, functioning troops in your Service Unit footprint.</w:t>
      </w:r>
    </w:p>
    <w:p w:rsidR="00D50259" w:rsidRPr="003B1A2E" w:rsidRDefault="003B1A2E" w:rsidP="00D50259">
      <w:pPr>
        <w:pStyle w:val="ListParagraph"/>
        <w:numPr>
          <w:ilvl w:val="0"/>
          <w:numId w:val="4"/>
        </w:numPr>
      </w:pPr>
      <w:r>
        <w:t>Cultivate T</w:t>
      </w:r>
      <w:r w:rsidR="00D50259" w:rsidRPr="003B1A2E">
        <w:t>roop and Service Unit relationships that help retain new troops and leaders</w:t>
      </w:r>
      <w:r w:rsidR="00344A6D" w:rsidRPr="003B1A2E">
        <w:t>.</w:t>
      </w:r>
    </w:p>
    <w:p w:rsidR="005470FA" w:rsidRPr="003B1A2E" w:rsidRDefault="005470FA" w:rsidP="0011422D">
      <w:pPr>
        <w:pStyle w:val="ListParagraph"/>
        <w:numPr>
          <w:ilvl w:val="0"/>
          <w:numId w:val="4"/>
        </w:numPr>
      </w:pPr>
      <w:r w:rsidRPr="003B1A2E">
        <w:t xml:space="preserve">Work with council staff </w:t>
      </w:r>
      <w:r w:rsidR="005D5160" w:rsidRPr="003B1A2E">
        <w:t xml:space="preserve">and Service Unit Volunteers </w:t>
      </w:r>
      <w:r w:rsidRPr="003B1A2E">
        <w:t>to ide</w:t>
      </w:r>
      <w:r w:rsidR="003B1A2E">
        <w:t>ntify potential spaces for S</w:t>
      </w:r>
      <w:r w:rsidRPr="003B1A2E">
        <w:t xml:space="preserve">tart </w:t>
      </w:r>
      <w:proofErr w:type="gramStart"/>
      <w:r w:rsidR="003B1A2E">
        <w:t>Up</w:t>
      </w:r>
      <w:proofErr w:type="gramEnd"/>
      <w:r w:rsidR="003B1A2E">
        <w:t xml:space="preserve"> T</w:t>
      </w:r>
      <w:r w:rsidRPr="003B1A2E">
        <w:t>roops</w:t>
      </w:r>
      <w:r w:rsidR="003B1A2E">
        <w:t>.</w:t>
      </w:r>
    </w:p>
    <w:p w:rsidR="005470FA" w:rsidRPr="003B1A2E" w:rsidRDefault="005470FA" w:rsidP="005470FA">
      <w:pPr>
        <w:pStyle w:val="ListParagraph"/>
        <w:numPr>
          <w:ilvl w:val="0"/>
          <w:numId w:val="4"/>
        </w:numPr>
      </w:pPr>
      <w:r w:rsidRPr="003B1A2E">
        <w:t>Provide constant support to new leaders in the form of, but not limited to, a</w:t>
      </w:r>
      <w:r w:rsidR="005D5160" w:rsidRPr="003B1A2E">
        <w:t>nswering questions</w:t>
      </w:r>
      <w:r w:rsidRPr="003B1A2E">
        <w:t>, provide training dates</w:t>
      </w:r>
      <w:r w:rsidR="005D5160" w:rsidRPr="003B1A2E">
        <w:t xml:space="preserve"> and upcoming events</w:t>
      </w:r>
      <w:r w:rsidRPr="003B1A2E">
        <w:t xml:space="preserve"> from council, and helping them build comfort in the role of troop leader</w:t>
      </w:r>
      <w:r w:rsidR="003B1A2E">
        <w:t>.</w:t>
      </w:r>
    </w:p>
    <w:p w:rsidR="005470FA" w:rsidRPr="003B1A2E" w:rsidRDefault="005470FA" w:rsidP="005470FA">
      <w:pPr>
        <w:pStyle w:val="ListParagraph"/>
        <w:numPr>
          <w:ilvl w:val="0"/>
          <w:numId w:val="4"/>
        </w:numPr>
      </w:pPr>
      <w:r w:rsidRPr="003B1A2E">
        <w:t>Continue to provide support for new leaders for at least their first full membership year</w:t>
      </w:r>
      <w:r w:rsidR="003B1A2E" w:rsidRPr="003B1A2E">
        <w:t>.</w:t>
      </w:r>
    </w:p>
    <w:p w:rsidR="003B1A2E" w:rsidRPr="003B1A2E" w:rsidRDefault="003B1A2E" w:rsidP="003B1A2E">
      <w:pPr>
        <w:pStyle w:val="ListParagraph"/>
        <w:numPr>
          <w:ilvl w:val="0"/>
          <w:numId w:val="4"/>
        </w:numPr>
      </w:pPr>
      <w:r w:rsidRPr="003B1A2E">
        <w:t>Make sure that all communications are in line with the brand and guidelines put forth by council</w:t>
      </w:r>
      <w:r>
        <w:t>.</w:t>
      </w:r>
    </w:p>
    <w:p w:rsidR="003B1A2E" w:rsidRPr="003B1A2E" w:rsidRDefault="003B1A2E" w:rsidP="003B1A2E">
      <w:pPr>
        <w:pStyle w:val="ListParagraph"/>
        <w:numPr>
          <w:ilvl w:val="0"/>
          <w:numId w:val="4"/>
        </w:numPr>
      </w:pPr>
      <w:r w:rsidRPr="003B1A2E">
        <w:t>Provide ongoing support to new troop leaders throug</w:t>
      </w:r>
      <w:r>
        <w:t>h 4-6 facilitated meetings - demonstrating</w:t>
      </w:r>
      <w:r w:rsidR="005470FA" w:rsidRPr="003B1A2E">
        <w:t xml:space="preserve"> hands on learning for new leaders</w:t>
      </w:r>
      <w:r w:rsidRPr="003B1A2E">
        <w:t xml:space="preserve"> </w:t>
      </w:r>
      <w:r>
        <w:t>by assisting in Girl Scout programming</w:t>
      </w:r>
      <w:r w:rsidRPr="003B1A2E">
        <w:t>.</w:t>
      </w:r>
    </w:p>
    <w:p w:rsidR="004C2745" w:rsidRPr="003B1A2E" w:rsidRDefault="004C2745">
      <w:r w:rsidRPr="003B1A2E">
        <w:t>Qualifications</w:t>
      </w:r>
    </w:p>
    <w:p w:rsidR="004C2745" w:rsidRPr="003B1A2E" w:rsidRDefault="004C2745" w:rsidP="004C2745">
      <w:pPr>
        <w:pStyle w:val="ListParagraph"/>
        <w:numPr>
          <w:ilvl w:val="0"/>
          <w:numId w:val="3"/>
        </w:numPr>
      </w:pPr>
      <w:r w:rsidRPr="003B1A2E">
        <w:t>Must be a current registered adult member of Girl Scout of the USA, which signifies acceptance of the principles and beliefs of Girl Scouting and support of national and local Girl Scout policies.</w:t>
      </w:r>
    </w:p>
    <w:p w:rsidR="004C36DF" w:rsidRPr="003B1A2E" w:rsidRDefault="004C2745" w:rsidP="004C2745">
      <w:pPr>
        <w:pStyle w:val="ListParagraph"/>
        <w:numPr>
          <w:ilvl w:val="0"/>
          <w:numId w:val="3"/>
        </w:numPr>
      </w:pPr>
      <w:r w:rsidRPr="003B1A2E">
        <w:t xml:space="preserve">Background check results must meet council standards. </w:t>
      </w:r>
    </w:p>
    <w:p w:rsidR="004C2745" w:rsidRPr="003B1A2E" w:rsidRDefault="006C1133" w:rsidP="004C2745">
      <w:pPr>
        <w:pStyle w:val="ListParagraph"/>
        <w:numPr>
          <w:ilvl w:val="0"/>
          <w:numId w:val="3"/>
        </w:numPr>
      </w:pPr>
      <w:r>
        <w:t>No outstanding c</w:t>
      </w:r>
      <w:r w:rsidR="004C2745" w:rsidRPr="003B1A2E">
        <w:t>ouncil debts or related policy issue.</w:t>
      </w:r>
    </w:p>
    <w:p w:rsidR="004C2745" w:rsidRPr="003B1A2E" w:rsidRDefault="004C2745" w:rsidP="004C2745">
      <w:pPr>
        <w:pStyle w:val="ListParagraph"/>
        <w:numPr>
          <w:ilvl w:val="0"/>
          <w:numId w:val="3"/>
        </w:numPr>
      </w:pPr>
      <w:r w:rsidRPr="003B1A2E">
        <w:t xml:space="preserve">Practice welcoming and inclusive behavior toward people of all ages, races, religions, cultures, abilities, sex, creed, national origin, or socioeconomic status. </w:t>
      </w:r>
    </w:p>
    <w:p w:rsidR="004C2745" w:rsidRPr="003B1A2E" w:rsidRDefault="004C2745" w:rsidP="004C2745">
      <w:pPr>
        <w:pStyle w:val="ListParagraph"/>
        <w:numPr>
          <w:ilvl w:val="0"/>
          <w:numId w:val="3"/>
        </w:numPr>
      </w:pPr>
      <w:r w:rsidRPr="003B1A2E">
        <w:t xml:space="preserve">Committed to speak and act in a manner consistent with the Girl Scout Mission, Promise, and Law. </w:t>
      </w:r>
    </w:p>
    <w:p w:rsidR="004C2745" w:rsidRPr="003B1A2E" w:rsidRDefault="004C2745" w:rsidP="004C2745">
      <w:pPr>
        <w:pStyle w:val="ListParagraph"/>
        <w:numPr>
          <w:ilvl w:val="0"/>
          <w:numId w:val="3"/>
        </w:numPr>
      </w:pPr>
      <w:r w:rsidRPr="003B1A2E">
        <w:t>Demonstrate excellent group and interpersonal communication skills.</w:t>
      </w:r>
    </w:p>
    <w:p w:rsidR="0039308E" w:rsidRPr="003B1A2E" w:rsidRDefault="004C36DF" w:rsidP="0039308E">
      <w:pPr>
        <w:pStyle w:val="ListParagraph"/>
        <w:numPr>
          <w:ilvl w:val="0"/>
          <w:numId w:val="3"/>
        </w:numPr>
      </w:pPr>
      <w:r w:rsidRPr="003B1A2E">
        <w:t>Additional</w:t>
      </w:r>
      <w:r w:rsidR="00FF4734" w:rsidRPr="003B1A2E">
        <w:t xml:space="preserve"> Consideration</w:t>
      </w:r>
      <w:r w:rsidRPr="003B1A2E">
        <w:t>: Former or current troop leader/volunteer with extensive knowledge of troop programming</w:t>
      </w:r>
    </w:p>
    <w:p w:rsidR="0039308E" w:rsidRDefault="0039308E" w:rsidP="0039308E">
      <w:pPr>
        <w:rPr>
          <w:sz w:val="32"/>
        </w:rPr>
      </w:pPr>
      <w:r w:rsidRPr="0039308E">
        <w:rPr>
          <w:sz w:val="20"/>
        </w:rPr>
        <w:t>I have read and understand the responsibilities and requirements of this position and agree to perform the essential functions of the volunteer role satisfactorily</w:t>
      </w:r>
      <w:r w:rsidRPr="0039308E">
        <w:rPr>
          <w:sz w:val="32"/>
        </w:rPr>
        <w:t xml:space="preserve">. </w:t>
      </w:r>
    </w:p>
    <w:p w:rsidR="0039308E" w:rsidRPr="0039308E" w:rsidRDefault="0039308E" w:rsidP="0039308E">
      <w:pPr>
        <w:rPr>
          <w:sz w:val="24"/>
        </w:rPr>
      </w:pPr>
      <w:r w:rsidRPr="0039308E">
        <w:rPr>
          <w:sz w:val="24"/>
        </w:rPr>
        <w:t>_______________________________</w:t>
      </w:r>
      <w:r w:rsidR="00447E66">
        <w:rPr>
          <w:sz w:val="24"/>
        </w:rPr>
        <w:t>______________</w:t>
      </w:r>
      <w:r w:rsidRPr="0039308E">
        <w:rPr>
          <w:sz w:val="24"/>
        </w:rPr>
        <w:t>__</w:t>
      </w:r>
      <w:r w:rsidRPr="0039308E">
        <w:rPr>
          <w:sz w:val="24"/>
        </w:rPr>
        <w:tab/>
      </w:r>
      <w:r w:rsidRPr="0039308E">
        <w:rPr>
          <w:sz w:val="24"/>
        </w:rPr>
        <w:tab/>
      </w:r>
      <w:r w:rsidR="00447E66">
        <w:rPr>
          <w:sz w:val="24"/>
        </w:rPr>
        <w:tab/>
      </w:r>
      <w:r w:rsidRPr="0039308E">
        <w:rPr>
          <w:sz w:val="24"/>
        </w:rPr>
        <w:t>_</w:t>
      </w:r>
      <w:r>
        <w:rPr>
          <w:sz w:val="24"/>
        </w:rPr>
        <w:t>____</w:t>
      </w:r>
      <w:r w:rsidRPr="0039308E">
        <w:rPr>
          <w:sz w:val="24"/>
        </w:rPr>
        <w:t>________</w:t>
      </w:r>
    </w:p>
    <w:p w:rsidR="00361500" w:rsidRDefault="0039308E" w:rsidP="00361500">
      <w:r w:rsidRPr="0039308E">
        <w:rPr>
          <w:sz w:val="20"/>
        </w:rPr>
        <w:t xml:space="preserve">Start Up Troop Coach Signature </w:t>
      </w:r>
      <w:r w:rsidRPr="0039308E">
        <w:rPr>
          <w:sz w:val="20"/>
        </w:rPr>
        <w:tab/>
      </w:r>
      <w:r w:rsidRPr="0039308E">
        <w:rPr>
          <w:sz w:val="20"/>
        </w:rPr>
        <w:tab/>
      </w:r>
      <w:r w:rsidRPr="0039308E">
        <w:rPr>
          <w:sz w:val="20"/>
        </w:rPr>
        <w:tab/>
      </w:r>
      <w:r w:rsidRPr="0039308E">
        <w:rPr>
          <w:sz w:val="20"/>
        </w:rPr>
        <w:tab/>
      </w:r>
      <w:r w:rsidRPr="0039308E">
        <w:rPr>
          <w:sz w:val="20"/>
        </w:rPr>
        <w:tab/>
      </w:r>
      <w:r w:rsidRPr="0039308E">
        <w:rPr>
          <w:sz w:val="20"/>
        </w:rPr>
        <w:tab/>
      </w:r>
      <w:r w:rsidRPr="0039308E">
        <w:rPr>
          <w:sz w:val="20"/>
        </w:rPr>
        <w:tab/>
      </w:r>
      <w:r>
        <w:rPr>
          <w:sz w:val="20"/>
        </w:rPr>
        <w:tab/>
      </w:r>
      <w:r w:rsidRPr="0039308E">
        <w:rPr>
          <w:sz w:val="20"/>
        </w:rPr>
        <w:t xml:space="preserve">Date </w:t>
      </w:r>
    </w:p>
    <w:sectPr w:rsidR="00361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C75"/>
    <w:multiLevelType w:val="hybridMultilevel"/>
    <w:tmpl w:val="F90A7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A400B"/>
    <w:multiLevelType w:val="hybridMultilevel"/>
    <w:tmpl w:val="94389588"/>
    <w:lvl w:ilvl="0" w:tplc="F33AB2D2">
      <w:start w:val="2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9711D"/>
    <w:multiLevelType w:val="hybridMultilevel"/>
    <w:tmpl w:val="4CC4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97FD9"/>
    <w:multiLevelType w:val="hybridMultilevel"/>
    <w:tmpl w:val="89D410BA"/>
    <w:lvl w:ilvl="0" w:tplc="2AC2A572">
      <w:start w:val="2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C1927"/>
    <w:multiLevelType w:val="hybridMultilevel"/>
    <w:tmpl w:val="F758A2E0"/>
    <w:lvl w:ilvl="0" w:tplc="A990873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0F"/>
    <w:rsid w:val="00283A0F"/>
    <w:rsid w:val="00344A6D"/>
    <w:rsid w:val="00361500"/>
    <w:rsid w:val="0039308E"/>
    <w:rsid w:val="003B1A2E"/>
    <w:rsid w:val="00447E66"/>
    <w:rsid w:val="004C2745"/>
    <w:rsid w:val="004C36DF"/>
    <w:rsid w:val="00501ED5"/>
    <w:rsid w:val="005470FA"/>
    <w:rsid w:val="005A5B4E"/>
    <w:rsid w:val="005D5160"/>
    <w:rsid w:val="006C1133"/>
    <w:rsid w:val="00924888"/>
    <w:rsid w:val="009F1B77"/>
    <w:rsid w:val="00D50259"/>
    <w:rsid w:val="00F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5BAE5"/>
  <w15:chartTrackingRefBased/>
  <w15:docId w15:val="{0EE0E669-CA69-443E-A7EE-37E0E10D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A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Scouts of South Carolina-Mountains to Midlands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Sgroi</dc:creator>
  <cp:keywords/>
  <dc:description/>
  <cp:lastModifiedBy>Rebecca Sgroi</cp:lastModifiedBy>
  <cp:revision>15</cp:revision>
  <cp:lastPrinted>2019-12-18T17:27:00Z</cp:lastPrinted>
  <dcterms:created xsi:type="dcterms:W3CDTF">2019-11-04T17:45:00Z</dcterms:created>
  <dcterms:modified xsi:type="dcterms:W3CDTF">2019-12-18T17:47:00Z</dcterms:modified>
</cp:coreProperties>
</file>